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73" w:rsidRPr="002E41A2" w:rsidRDefault="002A19C9" w:rsidP="002E41A2">
      <w:pPr>
        <w:pStyle w:val="a4"/>
        <w:spacing w:line="235" w:lineRule="auto"/>
        <w:ind w:left="244" w:firstLine="0"/>
        <w:rPr>
          <w:sz w:val="32"/>
          <w:szCs w:val="32"/>
        </w:rPr>
      </w:pPr>
      <w:r w:rsidRPr="002E41A2">
        <w:rPr>
          <w:spacing w:val="-2"/>
          <w:sz w:val="32"/>
          <w:szCs w:val="32"/>
        </w:rPr>
        <w:t>擬任（現職）人員在中國大陸設有戶籍、領用中國大陸護照、身分證、定居證或居住證情形具結書</w:t>
      </w:r>
    </w:p>
    <w:p w:rsidR="00DC2573" w:rsidRPr="002E41A2" w:rsidRDefault="002A19C9" w:rsidP="002E41A2">
      <w:pPr>
        <w:pStyle w:val="a3"/>
        <w:spacing w:before="142" w:line="400" w:lineRule="exact"/>
        <w:ind w:left="2" w:right="143" w:firstLine="559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茲就本人在中國大陸設有戶籍、領用中國大陸護照、身分證、定居證或居住證情形具結如下，如有不實，願負法律責任：</w:t>
      </w:r>
    </w:p>
    <w:p w:rsidR="00DC2573" w:rsidRPr="002E41A2" w:rsidRDefault="002A19C9" w:rsidP="002E41A2">
      <w:pPr>
        <w:pStyle w:val="a3"/>
        <w:spacing w:before="20" w:line="400" w:lineRule="exact"/>
        <w:ind w:left="859" w:right="140" w:hanging="569"/>
        <w:jc w:val="both"/>
        <w:rPr>
          <w:sz w:val="24"/>
          <w:szCs w:val="24"/>
        </w:rPr>
      </w:pPr>
      <w:r w:rsidRPr="002E41A2">
        <w:rPr>
          <w:spacing w:val="6"/>
          <w:sz w:val="24"/>
          <w:szCs w:val="24"/>
        </w:rPr>
        <w:t>一、是否在中國大陸設有戶籍、領用中國大陸護照、身分證、定居證情</w:t>
      </w:r>
      <w:r w:rsidRPr="002E41A2">
        <w:rPr>
          <w:spacing w:val="-6"/>
          <w:sz w:val="24"/>
          <w:szCs w:val="24"/>
        </w:rPr>
        <w:t>形：</w:t>
      </w:r>
    </w:p>
    <w:p w:rsidR="00DC2573" w:rsidRPr="002E41A2" w:rsidRDefault="002A19C9" w:rsidP="002E41A2">
      <w:pPr>
        <w:pStyle w:val="a3"/>
        <w:spacing w:line="400" w:lineRule="exact"/>
        <w:ind w:left="854" w:right="127" w:hanging="279"/>
        <w:jc w:val="both"/>
        <w:rPr>
          <w:sz w:val="24"/>
          <w:szCs w:val="24"/>
        </w:rPr>
      </w:pPr>
      <w:r w:rsidRPr="002E41A2">
        <w:rPr>
          <w:spacing w:val="9"/>
          <w:sz w:val="24"/>
          <w:szCs w:val="24"/>
        </w:rPr>
        <w:t>□</w:t>
      </w:r>
      <w:r w:rsidRPr="002E41A2">
        <w:rPr>
          <w:spacing w:val="9"/>
          <w:sz w:val="24"/>
          <w:szCs w:val="24"/>
        </w:rPr>
        <w:t>本人沒有在中國大陸設有戶籍、領用中國大陸護照、身分證、定居</w:t>
      </w:r>
      <w:r w:rsidRPr="002E41A2">
        <w:rPr>
          <w:spacing w:val="-6"/>
          <w:sz w:val="24"/>
          <w:szCs w:val="24"/>
        </w:rPr>
        <w:t>證。</w:t>
      </w:r>
    </w:p>
    <w:p w:rsidR="00DC2573" w:rsidRPr="002E41A2" w:rsidRDefault="002A19C9" w:rsidP="002E41A2">
      <w:pPr>
        <w:pStyle w:val="a3"/>
        <w:spacing w:line="400" w:lineRule="exact"/>
        <w:ind w:left="854" w:right="143" w:hanging="279"/>
        <w:jc w:val="both"/>
        <w:rPr>
          <w:sz w:val="24"/>
          <w:szCs w:val="24"/>
        </w:rPr>
      </w:pPr>
      <w:r w:rsidRPr="002E41A2">
        <w:rPr>
          <w:spacing w:val="10"/>
          <w:sz w:val="24"/>
          <w:szCs w:val="24"/>
        </w:rPr>
        <w:t>□</w:t>
      </w:r>
      <w:r w:rsidRPr="002E41A2">
        <w:rPr>
          <w:spacing w:val="10"/>
          <w:sz w:val="24"/>
          <w:szCs w:val="24"/>
        </w:rPr>
        <w:t>本人在中國大陸設有戶籍，領用中國大陸護照、身分證、定居證：</w:t>
      </w:r>
      <w:r w:rsidRPr="002E41A2">
        <w:rPr>
          <w:sz w:val="24"/>
          <w:szCs w:val="24"/>
        </w:rPr>
        <w:t xml:space="preserve"> </w:t>
      </w:r>
      <w:r w:rsidRPr="002E41A2">
        <w:rPr>
          <w:spacing w:val="-2"/>
          <w:sz w:val="24"/>
          <w:szCs w:val="24"/>
        </w:rPr>
        <w:t>(</w:t>
      </w:r>
      <w:r w:rsidRPr="002E41A2">
        <w:rPr>
          <w:spacing w:val="-2"/>
          <w:sz w:val="24"/>
          <w:szCs w:val="24"/>
        </w:rPr>
        <w:t>請接續勾選以下選項，可複選</w:t>
      </w:r>
      <w:r w:rsidRPr="002E41A2">
        <w:rPr>
          <w:spacing w:val="-2"/>
          <w:sz w:val="24"/>
          <w:szCs w:val="24"/>
        </w:rPr>
        <w:t>)</w:t>
      </w:r>
    </w:p>
    <w:p w:rsidR="00DC2573" w:rsidRPr="002E41A2" w:rsidRDefault="002A19C9" w:rsidP="002E41A2">
      <w:pPr>
        <w:pStyle w:val="a3"/>
        <w:spacing w:line="400" w:lineRule="exact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</w:t>
      </w:r>
      <w:r w:rsidRPr="002E41A2">
        <w:rPr>
          <w:spacing w:val="-3"/>
          <w:sz w:val="24"/>
          <w:szCs w:val="24"/>
        </w:rPr>
        <w:t>有中國大陸戶籍及身分證。</w:t>
      </w:r>
    </w:p>
    <w:p w:rsidR="00DC2573" w:rsidRPr="002E41A2" w:rsidRDefault="002A19C9" w:rsidP="002E41A2">
      <w:pPr>
        <w:pStyle w:val="a3"/>
        <w:spacing w:before="56" w:line="400" w:lineRule="exact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</w:t>
      </w:r>
      <w:r w:rsidRPr="002E41A2">
        <w:rPr>
          <w:spacing w:val="-3"/>
          <w:sz w:val="24"/>
          <w:szCs w:val="24"/>
        </w:rPr>
        <w:t>有中國大陸護照。</w:t>
      </w:r>
    </w:p>
    <w:p w:rsidR="00DC2573" w:rsidRPr="002E41A2" w:rsidRDefault="002A19C9" w:rsidP="002E41A2">
      <w:pPr>
        <w:pStyle w:val="a3"/>
        <w:spacing w:before="56" w:line="400" w:lineRule="exact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</w:t>
      </w:r>
      <w:r w:rsidRPr="002E41A2">
        <w:rPr>
          <w:spacing w:val="-3"/>
          <w:sz w:val="24"/>
          <w:szCs w:val="24"/>
        </w:rPr>
        <w:t>有中國大陸定居證。</w:t>
      </w:r>
    </w:p>
    <w:p w:rsidR="00DC2573" w:rsidRPr="002E41A2" w:rsidRDefault="002A19C9" w:rsidP="002E41A2">
      <w:pPr>
        <w:pStyle w:val="a3"/>
        <w:spacing w:before="56" w:line="400" w:lineRule="exact"/>
        <w:ind w:left="350" w:right="3315" w:hanging="6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二、是否申領中國大陸「居住證」及處理情形：</w:t>
      </w:r>
      <w:r w:rsidRPr="002E41A2">
        <w:rPr>
          <w:spacing w:val="-2"/>
          <w:sz w:val="24"/>
          <w:szCs w:val="24"/>
        </w:rPr>
        <w:t xml:space="preserve"> </w:t>
      </w:r>
      <w:r w:rsidRPr="002E41A2">
        <w:rPr>
          <w:spacing w:val="-11"/>
          <w:sz w:val="24"/>
          <w:szCs w:val="24"/>
        </w:rPr>
        <w:t>(</w:t>
      </w:r>
      <w:r w:rsidRPr="002E41A2">
        <w:rPr>
          <w:spacing w:val="-11"/>
          <w:sz w:val="24"/>
          <w:szCs w:val="24"/>
        </w:rPr>
        <w:t>一</w:t>
      </w:r>
      <w:r w:rsidRPr="002E41A2">
        <w:rPr>
          <w:spacing w:val="-11"/>
          <w:sz w:val="24"/>
          <w:szCs w:val="24"/>
        </w:rPr>
        <w:t xml:space="preserve">) </w:t>
      </w:r>
      <w:r w:rsidRPr="002E41A2">
        <w:rPr>
          <w:spacing w:val="-11"/>
          <w:sz w:val="24"/>
          <w:szCs w:val="24"/>
        </w:rPr>
        <w:t>申領情形</w:t>
      </w:r>
    </w:p>
    <w:p w:rsidR="00DC2573" w:rsidRPr="002E41A2" w:rsidRDefault="002A19C9" w:rsidP="002E41A2">
      <w:pPr>
        <w:pStyle w:val="a3"/>
        <w:spacing w:line="400" w:lineRule="exact"/>
        <w:ind w:left="710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</w:t>
      </w:r>
      <w:r w:rsidRPr="002E41A2">
        <w:rPr>
          <w:spacing w:val="-3"/>
          <w:sz w:val="24"/>
          <w:szCs w:val="24"/>
        </w:rPr>
        <w:t>從來沒有申領。</w:t>
      </w:r>
      <w:r w:rsidRPr="002E41A2">
        <w:rPr>
          <w:spacing w:val="-3"/>
          <w:sz w:val="24"/>
          <w:szCs w:val="24"/>
        </w:rPr>
        <w:t>(</w:t>
      </w:r>
      <w:r w:rsidRPr="002E41A2">
        <w:rPr>
          <w:spacing w:val="-3"/>
          <w:sz w:val="24"/>
          <w:szCs w:val="24"/>
        </w:rPr>
        <w:t>勾選此項者以下免填</w:t>
      </w:r>
      <w:r w:rsidRPr="002E41A2">
        <w:rPr>
          <w:spacing w:val="-3"/>
          <w:sz w:val="24"/>
          <w:szCs w:val="24"/>
        </w:rPr>
        <w:t>)</w:t>
      </w:r>
    </w:p>
    <w:p w:rsidR="00DC2573" w:rsidRPr="002E41A2" w:rsidRDefault="002A19C9" w:rsidP="002E41A2">
      <w:pPr>
        <w:tabs>
          <w:tab w:val="left" w:pos="7770"/>
        </w:tabs>
        <w:spacing w:before="56" w:line="400" w:lineRule="exact"/>
        <w:ind w:left="995" w:right="133" w:hanging="286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□</w:t>
      </w:r>
      <w:r w:rsidRPr="002E41A2">
        <w:rPr>
          <w:spacing w:val="-2"/>
          <w:sz w:val="24"/>
          <w:szCs w:val="24"/>
        </w:rPr>
        <w:t>曾經申領，是在擔任軍公教職</w:t>
      </w:r>
      <w:r w:rsidRPr="002E41A2">
        <w:rPr>
          <w:spacing w:val="-2"/>
          <w:sz w:val="24"/>
          <w:szCs w:val="24"/>
          <w:u w:val="single"/>
        </w:rPr>
        <w:t>前</w:t>
      </w:r>
      <w:r w:rsidRPr="002E41A2">
        <w:rPr>
          <w:spacing w:val="-2"/>
          <w:sz w:val="24"/>
          <w:szCs w:val="24"/>
        </w:rPr>
        <w:t>申領</w:t>
      </w:r>
      <w:r w:rsidRPr="002E41A2">
        <w:rPr>
          <w:spacing w:val="-2"/>
          <w:sz w:val="24"/>
          <w:szCs w:val="24"/>
        </w:rPr>
        <w:t>(</w:t>
      </w:r>
      <w:r w:rsidRPr="002E41A2">
        <w:rPr>
          <w:spacing w:val="-2"/>
          <w:sz w:val="24"/>
          <w:szCs w:val="24"/>
        </w:rPr>
        <w:t>證號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2"/>
          <w:sz w:val="24"/>
          <w:szCs w:val="24"/>
        </w:rPr>
        <w:t>)</w:t>
      </w:r>
      <w:r w:rsidRPr="002E41A2">
        <w:rPr>
          <w:spacing w:val="-2"/>
          <w:sz w:val="24"/>
          <w:szCs w:val="24"/>
        </w:rPr>
        <w:t>【已遺失者免</w:t>
      </w:r>
      <w:r w:rsidRPr="002E41A2">
        <w:rPr>
          <w:spacing w:val="-4"/>
          <w:sz w:val="24"/>
          <w:szCs w:val="24"/>
        </w:rPr>
        <w:t>填證號】</w:t>
      </w:r>
    </w:p>
    <w:p w:rsidR="00DC2573" w:rsidRPr="002E41A2" w:rsidRDefault="002A19C9" w:rsidP="002E41A2">
      <w:pPr>
        <w:tabs>
          <w:tab w:val="left" w:pos="7770"/>
          <w:tab w:val="left" w:pos="8582"/>
        </w:tabs>
        <w:spacing w:line="400" w:lineRule="exact"/>
        <w:ind w:left="995" w:right="133" w:hanging="286"/>
        <w:jc w:val="both"/>
        <w:rPr>
          <w:rFonts w:ascii="Times New Roman" w:eastAsia="Times New Roman" w:hAnsi="Times New Roman"/>
          <w:sz w:val="24"/>
          <w:szCs w:val="24"/>
        </w:rPr>
      </w:pPr>
      <w:r w:rsidRPr="002E41A2">
        <w:rPr>
          <w:spacing w:val="-2"/>
          <w:sz w:val="24"/>
          <w:szCs w:val="24"/>
        </w:rPr>
        <w:t>□</w:t>
      </w:r>
      <w:r w:rsidRPr="002E41A2">
        <w:rPr>
          <w:spacing w:val="-2"/>
          <w:sz w:val="24"/>
          <w:szCs w:val="24"/>
        </w:rPr>
        <w:t>曾經申領，是在擔任軍公教職</w:t>
      </w:r>
      <w:r w:rsidRPr="002E41A2">
        <w:rPr>
          <w:spacing w:val="-2"/>
          <w:sz w:val="24"/>
          <w:szCs w:val="24"/>
          <w:u w:val="single"/>
        </w:rPr>
        <w:t>後</w:t>
      </w:r>
      <w:r w:rsidRPr="002E41A2">
        <w:rPr>
          <w:spacing w:val="-2"/>
          <w:sz w:val="24"/>
          <w:szCs w:val="24"/>
        </w:rPr>
        <w:t>申領</w:t>
      </w:r>
      <w:r w:rsidRPr="002E41A2">
        <w:rPr>
          <w:spacing w:val="-2"/>
          <w:sz w:val="24"/>
          <w:szCs w:val="24"/>
        </w:rPr>
        <w:t>(</w:t>
      </w:r>
      <w:r w:rsidRPr="002E41A2">
        <w:rPr>
          <w:spacing w:val="-2"/>
          <w:sz w:val="24"/>
          <w:szCs w:val="24"/>
        </w:rPr>
        <w:t>證號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2"/>
          <w:sz w:val="24"/>
          <w:szCs w:val="24"/>
        </w:rPr>
        <w:t>)</w:t>
      </w:r>
      <w:r w:rsidRPr="002E41A2">
        <w:rPr>
          <w:spacing w:val="-2"/>
          <w:sz w:val="24"/>
          <w:szCs w:val="24"/>
        </w:rPr>
        <w:t>【已遺失者免填證號</w:t>
      </w:r>
      <w:r w:rsidRPr="002E41A2">
        <w:rPr>
          <w:spacing w:val="-120"/>
          <w:sz w:val="24"/>
          <w:szCs w:val="24"/>
        </w:rPr>
        <w:t>】</w:t>
      </w:r>
      <w:r w:rsidRPr="002E41A2">
        <w:rPr>
          <w:spacing w:val="-2"/>
          <w:sz w:val="24"/>
          <w:szCs w:val="24"/>
        </w:rPr>
        <w:t>，</w:t>
      </w:r>
      <w:r w:rsidRPr="002E41A2">
        <w:rPr>
          <w:spacing w:val="-2"/>
          <w:sz w:val="24"/>
          <w:szCs w:val="24"/>
        </w:rPr>
        <w:t>取得原因：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DC2573" w:rsidRPr="002E41A2" w:rsidRDefault="002A19C9" w:rsidP="002E41A2">
      <w:pPr>
        <w:pStyle w:val="a3"/>
        <w:spacing w:before="0" w:line="400" w:lineRule="exact"/>
        <w:ind w:left="350"/>
        <w:jc w:val="both"/>
        <w:rPr>
          <w:sz w:val="24"/>
          <w:szCs w:val="24"/>
        </w:rPr>
      </w:pPr>
      <w:r w:rsidRPr="002E41A2">
        <w:rPr>
          <w:spacing w:val="-14"/>
          <w:sz w:val="24"/>
          <w:szCs w:val="24"/>
        </w:rPr>
        <w:t>(</w:t>
      </w:r>
      <w:r w:rsidRPr="002E41A2">
        <w:rPr>
          <w:spacing w:val="-14"/>
          <w:sz w:val="24"/>
          <w:szCs w:val="24"/>
        </w:rPr>
        <w:t>二</w:t>
      </w:r>
      <w:r w:rsidRPr="002E41A2">
        <w:rPr>
          <w:spacing w:val="-14"/>
          <w:sz w:val="24"/>
          <w:szCs w:val="24"/>
        </w:rPr>
        <w:t xml:space="preserve">) </w:t>
      </w:r>
      <w:r w:rsidRPr="002E41A2">
        <w:rPr>
          <w:spacing w:val="-14"/>
          <w:sz w:val="24"/>
          <w:szCs w:val="24"/>
        </w:rPr>
        <w:t>處理情形</w:t>
      </w:r>
    </w:p>
    <w:p w:rsidR="00DC2573" w:rsidRPr="002E41A2" w:rsidRDefault="002A19C9" w:rsidP="002E41A2">
      <w:pPr>
        <w:pStyle w:val="a3"/>
        <w:tabs>
          <w:tab w:val="left" w:pos="4889"/>
          <w:tab w:val="left" w:pos="5763"/>
          <w:tab w:val="left" w:pos="6639"/>
        </w:tabs>
        <w:spacing w:before="54" w:line="400" w:lineRule="exact"/>
        <w:ind w:left="1010" w:right="134" w:hanging="30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□</w:t>
      </w:r>
      <w:r w:rsidRPr="002E41A2">
        <w:rPr>
          <w:spacing w:val="-2"/>
          <w:sz w:val="24"/>
          <w:szCs w:val="24"/>
        </w:rPr>
        <w:t>該證件已失效</w:t>
      </w:r>
      <w:r w:rsidRPr="002E41A2">
        <w:rPr>
          <w:spacing w:val="-2"/>
          <w:sz w:val="24"/>
          <w:szCs w:val="24"/>
        </w:rPr>
        <w:t>(</w:t>
      </w:r>
      <w:r w:rsidRPr="002E41A2">
        <w:rPr>
          <w:spacing w:val="-2"/>
          <w:sz w:val="24"/>
          <w:szCs w:val="24"/>
        </w:rPr>
        <w:t>有效期限至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10"/>
          <w:sz w:val="24"/>
          <w:szCs w:val="24"/>
        </w:rPr>
        <w:t>年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10"/>
          <w:sz w:val="24"/>
          <w:szCs w:val="24"/>
        </w:rPr>
        <w:t>月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2"/>
          <w:sz w:val="24"/>
          <w:szCs w:val="24"/>
        </w:rPr>
        <w:t>日止</w:t>
      </w:r>
      <w:r w:rsidRPr="002E41A2">
        <w:rPr>
          <w:spacing w:val="-2"/>
          <w:sz w:val="24"/>
          <w:szCs w:val="24"/>
        </w:rPr>
        <w:t>)</w:t>
      </w:r>
      <w:r w:rsidRPr="002E41A2">
        <w:rPr>
          <w:spacing w:val="-2"/>
          <w:sz w:val="24"/>
          <w:szCs w:val="24"/>
        </w:rPr>
        <w:t>，本人承諾日後不再向中國大陸申領居住證。</w:t>
      </w:r>
    </w:p>
    <w:p w:rsidR="00DC2573" w:rsidRPr="002E41A2" w:rsidRDefault="002A19C9" w:rsidP="002E41A2">
      <w:pPr>
        <w:pStyle w:val="a3"/>
        <w:spacing w:before="4" w:line="400" w:lineRule="exact"/>
        <w:ind w:left="710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</w:t>
      </w:r>
      <w:r w:rsidRPr="002E41A2">
        <w:rPr>
          <w:spacing w:val="-3"/>
          <w:sz w:val="24"/>
          <w:szCs w:val="24"/>
        </w:rPr>
        <w:t>該證件已遺失，本人承諾日後不再向中國大陸申領居住證。</w:t>
      </w:r>
    </w:p>
    <w:p w:rsidR="00DC2573" w:rsidRPr="002E41A2" w:rsidRDefault="002A19C9" w:rsidP="002E41A2">
      <w:pPr>
        <w:pStyle w:val="a3"/>
        <w:spacing w:before="56" w:line="400" w:lineRule="exact"/>
        <w:ind w:left="1010" w:right="135" w:hanging="300"/>
        <w:jc w:val="both"/>
        <w:rPr>
          <w:sz w:val="24"/>
          <w:szCs w:val="24"/>
        </w:rPr>
      </w:pPr>
      <w:r w:rsidRPr="002E41A2">
        <w:rPr>
          <w:spacing w:val="5"/>
          <w:sz w:val="24"/>
          <w:szCs w:val="24"/>
        </w:rPr>
        <w:t>□</w:t>
      </w:r>
      <w:r w:rsidRPr="002E41A2">
        <w:rPr>
          <w:spacing w:val="5"/>
          <w:sz w:val="24"/>
          <w:szCs w:val="24"/>
        </w:rPr>
        <w:t>該證件已剪角並由服務機關</w:t>
      </w:r>
      <w:r w:rsidRPr="002E41A2">
        <w:rPr>
          <w:spacing w:val="5"/>
          <w:sz w:val="24"/>
          <w:szCs w:val="24"/>
        </w:rPr>
        <w:t>(</w:t>
      </w:r>
      <w:r w:rsidRPr="002E41A2">
        <w:rPr>
          <w:spacing w:val="5"/>
          <w:sz w:val="24"/>
          <w:szCs w:val="24"/>
        </w:rPr>
        <w:t>構</w:t>
      </w:r>
      <w:r w:rsidRPr="002E41A2">
        <w:rPr>
          <w:spacing w:val="5"/>
          <w:sz w:val="24"/>
          <w:szCs w:val="24"/>
        </w:rPr>
        <w:t>)</w:t>
      </w:r>
      <w:r w:rsidRPr="002E41A2">
        <w:rPr>
          <w:spacing w:val="5"/>
          <w:sz w:val="24"/>
          <w:szCs w:val="24"/>
        </w:rPr>
        <w:t>學校收繳留存，本人承諾日後不再</w:t>
      </w:r>
      <w:r w:rsidRPr="002E41A2">
        <w:rPr>
          <w:spacing w:val="-1"/>
          <w:sz w:val="24"/>
          <w:szCs w:val="24"/>
        </w:rPr>
        <w:t>向中國大陸申領居住證。</w:t>
      </w:r>
    </w:p>
    <w:p w:rsidR="00DC2573" w:rsidRPr="002E41A2" w:rsidRDefault="002A19C9" w:rsidP="002E41A2">
      <w:pPr>
        <w:pStyle w:val="a3"/>
        <w:tabs>
          <w:tab w:val="left" w:pos="8406"/>
        </w:tabs>
        <w:spacing w:before="2" w:line="400" w:lineRule="exact"/>
        <w:ind w:left="2241" w:right="1089" w:hanging="1532"/>
        <w:jc w:val="both"/>
        <w:rPr>
          <w:sz w:val="24"/>
          <w:szCs w:val="24"/>
        </w:rPr>
      </w:pPr>
      <w:r w:rsidRPr="002E41A2">
        <w:rPr>
          <w:sz w:val="24"/>
          <w:szCs w:val="24"/>
        </w:rPr>
        <w:t>□</w:t>
      </w:r>
      <w:r w:rsidRPr="002E41A2">
        <w:rPr>
          <w:sz w:val="24"/>
          <w:szCs w:val="24"/>
        </w:rPr>
        <w:t>其他</w:t>
      </w:r>
      <w:r w:rsidRPr="002E41A2">
        <w:rPr>
          <w:sz w:val="24"/>
          <w:szCs w:val="24"/>
        </w:rPr>
        <w:t>(</w:t>
      </w:r>
      <w:r w:rsidRPr="002E41A2">
        <w:rPr>
          <w:sz w:val="24"/>
          <w:szCs w:val="24"/>
        </w:rPr>
        <w:t>請簡要說明</w:t>
      </w:r>
      <w:r w:rsidRPr="002E41A2">
        <w:rPr>
          <w:sz w:val="24"/>
          <w:szCs w:val="24"/>
        </w:rPr>
        <w:t>)</w:t>
      </w:r>
      <w:r w:rsidRPr="002E41A2">
        <w:rPr>
          <w:spacing w:val="-45"/>
          <w:sz w:val="24"/>
          <w:szCs w:val="24"/>
        </w:rPr>
        <w:t xml:space="preserve"> </w:t>
      </w:r>
      <w:r w:rsidRPr="002E41A2">
        <w:rPr>
          <w:sz w:val="24"/>
          <w:szCs w:val="24"/>
        </w:rPr>
        <w:t>：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E41A2">
        <w:rPr>
          <w:spacing w:val="-4"/>
          <w:sz w:val="24"/>
          <w:szCs w:val="24"/>
        </w:rPr>
        <w:t>具結人：</w:t>
      </w:r>
    </w:p>
    <w:p w:rsidR="002E41A2" w:rsidRDefault="002A19C9" w:rsidP="002E41A2">
      <w:pPr>
        <w:pStyle w:val="a3"/>
        <w:spacing w:line="400" w:lineRule="exact"/>
        <w:ind w:left="2241" w:right="4453"/>
        <w:jc w:val="both"/>
        <w:rPr>
          <w:spacing w:val="-2"/>
          <w:sz w:val="24"/>
          <w:szCs w:val="24"/>
        </w:rPr>
      </w:pPr>
      <w:r w:rsidRPr="002E41A2">
        <w:rPr>
          <w:spacing w:val="-2"/>
          <w:sz w:val="24"/>
          <w:szCs w:val="24"/>
          <w:shd w:val="pct15" w:color="auto" w:fill="FFFFFF"/>
        </w:rPr>
        <w:t>國民身分證統一編號：</w:t>
      </w:r>
    </w:p>
    <w:p w:rsidR="002E41A2" w:rsidRPr="002E41A2" w:rsidRDefault="002A19C9" w:rsidP="002E41A2">
      <w:pPr>
        <w:pStyle w:val="a3"/>
        <w:spacing w:line="400" w:lineRule="exact"/>
        <w:ind w:left="2241" w:right="3685"/>
        <w:jc w:val="both"/>
        <w:rPr>
          <w:spacing w:val="-2"/>
          <w:sz w:val="24"/>
          <w:szCs w:val="24"/>
        </w:rPr>
      </w:pPr>
      <w:r w:rsidRPr="002E41A2">
        <w:rPr>
          <w:spacing w:val="-2"/>
          <w:sz w:val="24"/>
          <w:szCs w:val="24"/>
        </w:rPr>
        <w:t>服務機關（構）學校：</w:t>
      </w:r>
      <w:r w:rsidR="002E41A2" w:rsidRPr="002E41A2">
        <w:rPr>
          <w:rFonts w:hint="eastAsia"/>
          <w:spacing w:val="-2"/>
          <w:sz w:val="24"/>
          <w:szCs w:val="24"/>
        </w:rPr>
        <w:t>國立臺中教育大學</w:t>
      </w:r>
    </w:p>
    <w:p w:rsidR="00DC2573" w:rsidRPr="002E41A2" w:rsidRDefault="002A19C9" w:rsidP="002E41A2">
      <w:pPr>
        <w:pStyle w:val="a3"/>
        <w:spacing w:line="400" w:lineRule="exact"/>
        <w:ind w:left="2241" w:right="4453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擬任職務（現職</w:t>
      </w:r>
      <w:r w:rsidRPr="002E41A2">
        <w:rPr>
          <w:spacing w:val="-140"/>
          <w:sz w:val="24"/>
          <w:szCs w:val="24"/>
        </w:rPr>
        <w:t>）</w:t>
      </w:r>
      <w:r w:rsidRPr="002E41A2">
        <w:rPr>
          <w:sz w:val="24"/>
          <w:szCs w:val="24"/>
        </w:rPr>
        <w:t>：</w:t>
      </w:r>
      <w:r w:rsidR="002E41A2" w:rsidRPr="002E41A2">
        <w:rPr>
          <w:rFonts w:hint="eastAsia"/>
          <w:sz w:val="24"/>
          <w:szCs w:val="24"/>
        </w:rPr>
        <w:t>計畫專任助理</w:t>
      </w:r>
    </w:p>
    <w:p w:rsidR="00DC2573" w:rsidRPr="002E41A2" w:rsidRDefault="002A19C9" w:rsidP="002E41A2">
      <w:pPr>
        <w:spacing w:before="5" w:line="300" w:lineRule="exact"/>
        <w:ind w:left="224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職務所列官等職等</w:t>
      </w:r>
      <w:r w:rsidRPr="002E41A2">
        <w:rPr>
          <w:spacing w:val="-2"/>
          <w:sz w:val="24"/>
          <w:szCs w:val="24"/>
        </w:rPr>
        <w:t>（無者免填</w:t>
      </w:r>
      <w:r w:rsidRPr="002E41A2">
        <w:rPr>
          <w:spacing w:val="-118"/>
          <w:sz w:val="24"/>
          <w:szCs w:val="24"/>
        </w:rPr>
        <w:t>）</w:t>
      </w:r>
      <w:r w:rsidRPr="002E41A2">
        <w:rPr>
          <w:spacing w:val="-5"/>
          <w:sz w:val="24"/>
          <w:szCs w:val="24"/>
        </w:rPr>
        <w:t>：</w:t>
      </w:r>
    </w:p>
    <w:p w:rsidR="00DC2573" w:rsidRPr="002E41A2" w:rsidRDefault="002A19C9" w:rsidP="002E41A2">
      <w:pPr>
        <w:pStyle w:val="a3"/>
        <w:spacing w:before="56" w:line="300" w:lineRule="exact"/>
        <w:ind w:left="224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（官階資位級別</w:t>
      </w:r>
      <w:r w:rsidRPr="002E41A2">
        <w:rPr>
          <w:spacing w:val="-10"/>
          <w:sz w:val="24"/>
          <w:szCs w:val="24"/>
        </w:rPr>
        <w:t>）</w:t>
      </w:r>
    </w:p>
    <w:p w:rsidR="002E41A2" w:rsidRPr="002E41A2" w:rsidRDefault="002A19C9" w:rsidP="002E41A2">
      <w:pPr>
        <w:pStyle w:val="a3"/>
        <w:tabs>
          <w:tab w:val="left" w:pos="2520"/>
          <w:tab w:val="left" w:pos="4200"/>
          <w:tab w:val="left" w:pos="5880"/>
        </w:tabs>
        <w:spacing w:before="44" w:line="400" w:lineRule="exact"/>
        <w:ind w:left="0" w:right="133"/>
        <w:jc w:val="center"/>
        <w:rPr>
          <w:rFonts w:hint="eastAsia"/>
          <w:sz w:val="24"/>
          <w:szCs w:val="24"/>
          <w:shd w:val="pct15" w:color="auto" w:fill="FFFFFF"/>
        </w:rPr>
      </w:pPr>
      <w:r w:rsidRPr="002E41A2">
        <w:rPr>
          <w:sz w:val="24"/>
          <w:szCs w:val="24"/>
          <w:shd w:val="pct15" w:color="auto" w:fill="FFFFFF"/>
        </w:rPr>
        <w:t>中華民</w:t>
      </w:r>
      <w:r w:rsidRPr="002E41A2">
        <w:rPr>
          <w:spacing w:val="-10"/>
          <w:sz w:val="24"/>
          <w:szCs w:val="24"/>
          <w:shd w:val="pct15" w:color="auto" w:fill="FFFFFF"/>
        </w:rPr>
        <w:t>國</w:t>
      </w:r>
      <w:r w:rsidRPr="002E41A2">
        <w:rPr>
          <w:sz w:val="24"/>
          <w:szCs w:val="24"/>
          <w:shd w:val="pct15" w:color="auto" w:fill="FFFFFF"/>
        </w:rPr>
        <w:tab/>
      </w:r>
      <w:r w:rsidRPr="002E41A2">
        <w:rPr>
          <w:spacing w:val="-10"/>
          <w:sz w:val="24"/>
          <w:szCs w:val="24"/>
          <w:shd w:val="pct15" w:color="auto" w:fill="FFFFFF"/>
        </w:rPr>
        <w:t>年</w:t>
      </w:r>
      <w:r w:rsidRPr="002E41A2">
        <w:rPr>
          <w:sz w:val="24"/>
          <w:szCs w:val="24"/>
          <w:shd w:val="pct15" w:color="auto" w:fill="FFFFFF"/>
        </w:rPr>
        <w:tab/>
      </w:r>
      <w:r w:rsidRPr="002E41A2">
        <w:rPr>
          <w:spacing w:val="-10"/>
          <w:sz w:val="24"/>
          <w:szCs w:val="24"/>
          <w:shd w:val="pct15" w:color="auto" w:fill="FFFFFF"/>
        </w:rPr>
        <w:t>月</w:t>
      </w:r>
      <w:r w:rsidRPr="002E41A2">
        <w:rPr>
          <w:sz w:val="24"/>
          <w:szCs w:val="24"/>
          <w:shd w:val="pct15" w:color="auto" w:fill="FFFFFF"/>
        </w:rPr>
        <w:tab/>
      </w:r>
      <w:r w:rsidRPr="002E41A2">
        <w:rPr>
          <w:spacing w:val="-10"/>
          <w:sz w:val="24"/>
          <w:szCs w:val="24"/>
          <w:shd w:val="pct15" w:color="auto" w:fill="FFFFFF"/>
        </w:rPr>
        <w:t>日</w:t>
      </w:r>
    </w:p>
    <w:p w:rsidR="002E41A2" w:rsidRDefault="002E41A2" w:rsidP="002E41A2">
      <w:pPr>
        <w:spacing w:line="272" w:lineRule="exact"/>
        <w:ind w:left="2"/>
        <w:jc w:val="both"/>
        <w:rPr>
          <w:spacing w:val="-4"/>
        </w:rPr>
      </w:pPr>
    </w:p>
    <w:p w:rsidR="00DC2573" w:rsidRDefault="002A19C9" w:rsidP="002E41A2">
      <w:pPr>
        <w:spacing w:line="272" w:lineRule="exact"/>
        <w:ind w:left="2"/>
        <w:jc w:val="both"/>
      </w:pPr>
      <w:r>
        <w:rPr>
          <w:spacing w:val="-4"/>
        </w:rPr>
        <w:t>備</w:t>
      </w:r>
      <w:r>
        <w:rPr>
          <w:spacing w:val="-4"/>
        </w:rPr>
        <w:t>註：</w:t>
      </w:r>
    </w:p>
    <w:p w:rsidR="002A19C9" w:rsidRDefault="002A19C9" w:rsidP="002E41A2">
      <w:pPr>
        <w:spacing w:line="218" w:lineRule="auto"/>
        <w:ind w:left="16" w:right="4155"/>
        <w:jc w:val="both"/>
        <w:rPr>
          <w:spacing w:val="-58"/>
        </w:rPr>
      </w:pPr>
      <w:r>
        <w:rPr>
          <w:spacing w:val="-2"/>
        </w:rPr>
        <w:t>一、請具結人依實際情形分別於具結書</w:t>
      </w:r>
      <w:r>
        <w:rPr>
          <w:spacing w:val="-2"/>
        </w:rPr>
        <w:t>□</w:t>
      </w:r>
      <w:r>
        <w:rPr>
          <w:spacing w:val="-2"/>
        </w:rPr>
        <w:t>欄內打「</w:t>
      </w:r>
      <w:r>
        <w:rPr>
          <w:rFonts w:ascii="Wingdings 2" w:eastAsia="Wingdings 2" w:hAnsi="Wingdings 2"/>
          <w:spacing w:val="-2"/>
          <w:sz w:val="20"/>
        </w:rPr>
        <w:t></w:t>
      </w:r>
      <w:r>
        <w:rPr>
          <w:spacing w:val="-58"/>
        </w:rPr>
        <w:t>」。</w:t>
      </w:r>
    </w:p>
    <w:p w:rsidR="00DC2573" w:rsidRDefault="002A19C9" w:rsidP="002E41A2">
      <w:pPr>
        <w:spacing w:line="218" w:lineRule="auto"/>
        <w:ind w:left="16" w:right="4155"/>
        <w:jc w:val="both"/>
      </w:pPr>
      <w:bookmarkStart w:id="0" w:name="_GoBack"/>
      <w:bookmarkEnd w:id="0"/>
      <w:r>
        <w:rPr>
          <w:spacing w:val="-2"/>
        </w:rPr>
        <w:t>二、臺灣地區與大陸地區人民關係條例第</w:t>
      </w:r>
      <w:r>
        <w:rPr>
          <w:spacing w:val="-2"/>
        </w:rPr>
        <w:t>9</w:t>
      </w:r>
      <w:r>
        <w:rPr>
          <w:spacing w:val="-2"/>
        </w:rPr>
        <w:t>條之</w:t>
      </w:r>
      <w:r>
        <w:rPr>
          <w:spacing w:val="-2"/>
        </w:rPr>
        <w:t>1</w:t>
      </w:r>
      <w:r>
        <w:rPr>
          <w:spacing w:val="-5"/>
        </w:rPr>
        <w:t>規定：</w:t>
      </w:r>
    </w:p>
    <w:p w:rsidR="00DC2573" w:rsidRDefault="002A19C9" w:rsidP="002E41A2">
      <w:pPr>
        <w:spacing w:line="218" w:lineRule="auto"/>
        <w:ind w:left="451" w:right="131"/>
        <w:jc w:val="both"/>
      </w:pPr>
      <w:r>
        <w:rPr>
          <w:spacing w:val="-2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:rsidR="00DC2573" w:rsidRDefault="002A19C9" w:rsidP="002E41A2">
      <w:pPr>
        <w:spacing w:line="218" w:lineRule="auto"/>
        <w:ind w:left="451" w:right="135" w:hanging="435"/>
        <w:jc w:val="both"/>
      </w:pPr>
      <w:r>
        <w:rPr>
          <w:spacing w:val="-2"/>
        </w:rPr>
        <w:t>三、現職軍公教人員倘在中國大陸設有戶籍、領用中國大陸護照、身分證、定居證，由服務機關</w:t>
      </w:r>
      <w:r>
        <w:rPr>
          <w:spacing w:val="40"/>
        </w:rPr>
        <w:t xml:space="preserve"> </w:t>
      </w:r>
      <w:r>
        <w:rPr>
          <w:spacing w:val="-2"/>
        </w:rPr>
        <w:t>(</w:t>
      </w:r>
      <w:r>
        <w:rPr>
          <w:spacing w:val="-2"/>
        </w:rPr>
        <w:t>構</w:t>
      </w:r>
      <w:r>
        <w:rPr>
          <w:spacing w:val="-2"/>
        </w:rPr>
        <w:t>)</w:t>
      </w:r>
      <w:r>
        <w:rPr>
          <w:spacing w:val="-2"/>
        </w:rPr>
        <w:t>學校報送用人主管機關後函送大陸委員會處理，並同時報送對應之中央目的事業主管機關</w:t>
      </w:r>
      <w:r>
        <w:rPr>
          <w:spacing w:val="-2"/>
        </w:rPr>
        <w:t>(</w:t>
      </w:r>
      <w:r>
        <w:rPr>
          <w:spacing w:val="-2"/>
        </w:rPr>
        <w:t>銓敘部、內政部、國防部、教育部、行政院人事行政總</w:t>
      </w:r>
      <w:r>
        <w:rPr>
          <w:spacing w:val="-2"/>
        </w:rPr>
        <w:t>處</w:t>
      </w:r>
      <w:r>
        <w:rPr>
          <w:spacing w:val="-2"/>
        </w:rPr>
        <w:t>)</w:t>
      </w:r>
      <w:r>
        <w:rPr>
          <w:spacing w:val="-2"/>
        </w:rPr>
        <w:t>。</w:t>
      </w:r>
    </w:p>
    <w:p w:rsidR="00DC2573" w:rsidRDefault="002A19C9" w:rsidP="002E41A2">
      <w:pPr>
        <w:spacing w:line="254" w:lineRule="exact"/>
        <w:ind w:left="16"/>
        <w:jc w:val="both"/>
      </w:pPr>
      <w:r>
        <w:rPr>
          <w:spacing w:val="-3"/>
        </w:rPr>
        <w:t>四、所指「申領」包含換領、補領等各種向中國大陸申請領用之程序。</w:t>
      </w:r>
    </w:p>
    <w:p w:rsidR="00DC2573" w:rsidRDefault="002A19C9" w:rsidP="002E41A2">
      <w:pPr>
        <w:spacing w:line="273" w:lineRule="exact"/>
        <w:ind w:left="16"/>
        <w:jc w:val="both"/>
      </w:pPr>
      <w:r>
        <w:rPr>
          <w:spacing w:val="-3"/>
        </w:rPr>
        <w:t>五、所申領之中國大陸居住證已失效者，無需由所服務機關</w:t>
      </w:r>
      <w:r>
        <w:rPr>
          <w:spacing w:val="-3"/>
        </w:rPr>
        <w:t>(</w:t>
      </w:r>
      <w:r>
        <w:rPr>
          <w:spacing w:val="-3"/>
        </w:rPr>
        <w:t>構</w:t>
      </w:r>
      <w:r>
        <w:rPr>
          <w:spacing w:val="-3"/>
        </w:rPr>
        <w:t>)</w:t>
      </w:r>
      <w:r>
        <w:rPr>
          <w:spacing w:val="-3"/>
        </w:rPr>
        <w:t>學校收繳留存。</w:t>
      </w:r>
    </w:p>
    <w:sectPr w:rsidR="00DC2573" w:rsidSect="002E41A2">
      <w:pgSz w:w="11910" w:h="16840"/>
      <w:pgMar w:top="284" w:right="853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C2573"/>
    <w:rsid w:val="002A19C9"/>
    <w:rsid w:val="002E41A2"/>
    <w:rsid w:val="00D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62AD"/>
  <w15:docId w15:val="{F9AE120F-D464-47F0-B4E3-6311EA75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83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9"/>
      <w:ind w:left="1507" w:right="240" w:hanging="12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2025-05-21T02:04:00Z</dcterms:created>
  <dcterms:modified xsi:type="dcterms:W3CDTF">2025-05-21T02:12:00Z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Adobe Acrobat Pro (32-bit) 25.1.20435</vt:lpwstr>
  </property>
  <property fmtid="{D5CDD505-2E9C-101B-9397-08002B2CF9AE}" pid="4" name="LastSaved">
    <vt:filetime>2025-05-21T00:00:00Z</vt:filetime>
  </property>
  <property fmtid="{D5CDD505-2E9C-101B-9397-08002B2CF9AE}" pid="5" name="Producer">
    <vt:lpwstr>Adobe Acrobat Pro (32-bit) 25.1.20435</vt:lpwstr>
  </property>
</Properties>
</file>