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F5D7E" w14:textId="22D625E4" w:rsidR="00964041" w:rsidRPr="00FF4E85" w:rsidRDefault="00475979" w:rsidP="00FF4E85">
      <w:pPr>
        <w:jc w:val="center"/>
        <w:rPr>
          <w:rFonts w:ascii="標楷體" w:eastAsia="標楷體" w:hAnsi="標楷體"/>
          <w:w w:val="90"/>
          <w:sz w:val="32"/>
          <w:szCs w:val="32"/>
        </w:rPr>
      </w:pPr>
      <w:r w:rsidRPr="00FF4E85">
        <w:rPr>
          <w:rFonts w:eastAsia="標楷體" w:hint="eastAsia"/>
          <w:w w:val="90"/>
          <w:sz w:val="32"/>
          <w:szCs w:val="32"/>
        </w:rPr>
        <w:t>國立</w:t>
      </w:r>
      <w:r w:rsidR="00FA24D4" w:rsidRPr="00FF4E85">
        <w:rPr>
          <w:rFonts w:eastAsia="標楷體" w:hint="eastAsia"/>
          <w:w w:val="90"/>
          <w:sz w:val="32"/>
          <w:szCs w:val="32"/>
        </w:rPr>
        <w:t>臺中教育</w:t>
      </w:r>
      <w:r w:rsidRPr="00FF4E85">
        <w:rPr>
          <w:rFonts w:eastAsia="標楷體" w:hint="eastAsia"/>
          <w:w w:val="90"/>
          <w:sz w:val="32"/>
          <w:szCs w:val="32"/>
        </w:rPr>
        <w:t>大學</w:t>
      </w:r>
      <w:r w:rsidR="00444FD5" w:rsidRPr="00FF4E85">
        <w:rPr>
          <w:rFonts w:eastAsia="標楷體" w:hint="eastAsia"/>
          <w:w w:val="90"/>
          <w:sz w:val="32"/>
          <w:szCs w:val="32"/>
        </w:rPr>
        <w:t>校務基金進用人員</w:t>
      </w:r>
      <w:r w:rsidR="00F26758" w:rsidRPr="00FF4E85">
        <w:rPr>
          <w:rFonts w:eastAsia="標楷體" w:hint="eastAsia"/>
          <w:w w:val="90"/>
          <w:sz w:val="32"/>
          <w:szCs w:val="32"/>
        </w:rPr>
        <w:t>自願</w:t>
      </w:r>
      <w:r w:rsidR="00E424DB" w:rsidRPr="00FF4E85">
        <w:rPr>
          <w:rFonts w:ascii="標楷體" w:eastAsia="標楷體" w:hAnsi="標楷體" w:hint="eastAsia"/>
          <w:w w:val="90"/>
          <w:sz w:val="32"/>
          <w:szCs w:val="32"/>
        </w:rPr>
        <w:t>提</w:t>
      </w:r>
      <w:r w:rsidR="00FF4E85" w:rsidRPr="00FF4E85">
        <w:rPr>
          <w:rFonts w:ascii="標楷體" w:eastAsia="標楷體" w:hAnsi="標楷體" w:hint="eastAsia"/>
          <w:w w:val="90"/>
          <w:sz w:val="32"/>
          <w:szCs w:val="32"/>
        </w:rPr>
        <w:t>(停)</w:t>
      </w:r>
      <w:r w:rsidR="00E424DB" w:rsidRPr="00FF4E85">
        <w:rPr>
          <w:rFonts w:ascii="標楷體" w:eastAsia="標楷體" w:hAnsi="標楷體" w:hint="eastAsia"/>
          <w:w w:val="90"/>
          <w:sz w:val="32"/>
          <w:szCs w:val="32"/>
        </w:rPr>
        <w:t>繳勞工退休金</w:t>
      </w:r>
      <w:r w:rsidRPr="00FF4E85">
        <w:rPr>
          <w:rFonts w:ascii="標楷體" w:eastAsia="標楷體" w:hAnsi="標楷體" w:hint="eastAsia"/>
          <w:w w:val="90"/>
          <w:sz w:val="32"/>
          <w:szCs w:val="32"/>
        </w:rPr>
        <w:t>調查表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1542"/>
        <w:gridCol w:w="1681"/>
        <w:gridCol w:w="2378"/>
        <w:gridCol w:w="1819"/>
      </w:tblGrid>
      <w:tr w:rsidR="00444FD5" w:rsidRPr="00EA2A6C" w14:paraId="6385AFF9" w14:textId="77777777" w:rsidTr="00444FD5">
        <w:tc>
          <w:tcPr>
            <w:tcW w:w="2235" w:type="dxa"/>
          </w:tcPr>
          <w:p w14:paraId="50C26B49" w14:textId="77777777" w:rsidR="00444FD5" w:rsidRPr="00EA2A6C" w:rsidRDefault="00444FD5" w:rsidP="007759AA">
            <w:pPr>
              <w:spacing w:line="320" w:lineRule="exact"/>
              <w:ind w:leftChars="-29" w:left="-70" w:rightChars="-36" w:right="-8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559" w:type="dxa"/>
          </w:tcPr>
          <w:p w14:paraId="4D9AB86B" w14:textId="77777777" w:rsidR="00444FD5" w:rsidRPr="00EA2A6C" w:rsidRDefault="00444FD5" w:rsidP="007759AA">
            <w:pPr>
              <w:spacing w:line="320" w:lineRule="exact"/>
              <w:ind w:leftChars="-29" w:left="-70" w:rightChars="-36" w:right="-8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</w:tcPr>
          <w:p w14:paraId="43A1C619" w14:textId="77777777" w:rsidR="00444FD5" w:rsidRPr="00EA2A6C" w:rsidRDefault="00444FD5" w:rsidP="007759AA">
            <w:pPr>
              <w:spacing w:line="320" w:lineRule="exact"/>
              <w:ind w:leftChars="-29" w:left="-70" w:rightChars="-36" w:right="-8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人事代號</w:t>
            </w:r>
          </w:p>
        </w:tc>
        <w:tc>
          <w:tcPr>
            <w:tcW w:w="2410" w:type="dxa"/>
          </w:tcPr>
          <w:p w14:paraId="30399622" w14:textId="77777777" w:rsidR="00444FD5" w:rsidRPr="00EA2A6C" w:rsidRDefault="00444FD5" w:rsidP="00161FDE">
            <w:pPr>
              <w:spacing w:line="320" w:lineRule="exact"/>
              <w:ind w:leftChars="-29" w:left="-70" w:rightChars="-36" w:right="-8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1842" w:type="dxa"/>
          </w:tcPr>
          <w:p w14:paraId="2C416328" w14:textId="77777777" w:rsidR="00444FD5" w:rsidRPr="00EA2A6C" w:rsidRDefault="00444FD5" w:rsidP="00161FDE">
            <w:pPr>
              <w:spacing w:line="320" w:lineRule="exact"/>
              <w:ind w:leftChars="-29" w:left="-70" w:rightChars="-36" w:right="-8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出生日期</w:t>
            </w:r>
          </w:p>
        </w:tc>
      </w:tr>
      <w:tr w:rsidR="007759AA" w:rsidRPr="00EA2A6C" w14:paraId="19C5F7CF" w14:textId="77777777" w:rsidTr="00444FD5">
        <w:tc>
          <w:tcPr>
            <w:tcW w:w="2235" w:type="dxa"/>
          </w:tcPr>
          <w:p w14:paraId="1ABCD760" w14:textId="77777777" w:rsidR="007759AA" w:rsidRPr="00EA2A6C" w:rsidRDefault="007759A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9F3146" w14:textId="77777777" w:rsidR="007759AA" w:rsidRPr="00EA2A6C" w:rsidRDefault="007759A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B323B7F" w14:textId="77777777" w:rsidR="007759AA" w:rsidRPr="00EA2A6C" w:rsidRDefault="007759A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12154A5" w14:textId="77777777" w:rsidR="007759AA" w:rsidRPr="00EA2A6C" w:rsidRDefault="007759A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6B93227" w14:textId="77777777" w:rsidR="007759AA" w:rsidRPr="00EA2A6C" w:rsidRDefault="007759A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3437" w:rsidRPr="00EA2A6C" w14:paraId="12B9D83B" w14:textId="77777777" w:rsidTr="00444FD5">
        <w:trPr>
          <w:trHeight w:val="1450"/>
        </w:trPr>
        <w:tc>
          <w:tcPr>
            <w:tcW w:w="9747" w:type="dxa"/>
            <w:gridSpan w:val="5"/>
          </w:tcPr>
          <w:p w14:paraId="5AC07A6B" w14:textId="77777777" w:rsidR="00603437" w:rsidRPr="00EA2A6C" w:rsidRDefault="00603437" w:rsidP="00EA2A6C">
            <w:pPr>
              <w:spacing w:line="40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F26758" w:rsidRPr="00EA2A6C">
              <w:rPr>
                <w:rFonts w:ascii="標楷體" w:eastAsia="標楷體" w:hAnsi="標楷體" w:hint="eastAsia"/>
                <w:sz w:val="28"/>
                <w:szCs w:val="28"/>
              </w:rPr>
              <w:t>除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學校將每月</w:t>
            </w:r>
            <w:proofErr w:type="gramStart"/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提撥</w:t>
            </w:r>
            <w:proofErr w:type="gramEnd"/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薪資金額6％退休金至個人退休金專戶</w:t>
            </w:r>
            <w:r w:rsidR="00F26758" w:rsidRPr="00EA2A6C">
              <w:rPr>
                <w:rFonts w:ascii="標楷體" w:eastAsia="標楷體" w:hAnsi="標楷體" w:hint="eastAsia"/>
                <w:sz w:val="28"/>
                <w:szCs w:val="28"/>
              </w:rPr>
              <w:t>外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，本人願意相對自行提繳薪資6</w:t>
            </w:r>
            <w:r w:rsidR="00DC07F5">
              <w:rPr>
                <w:rFonts w:ascii="標楷體" w:eastAsia="標楷體" w:hAnsi="標楷體" w:hint="eastAsia"/>
                <w:sz w:val="28"/>
                <w:szCs w:val="28"/>
              </w:rPr>
              <w:t>％</w:t>
            </w:r>
            <w:r w:rsidR="007759AA">
              <w:rPr>
                <w:rFonts w:ascii="標楷體" w:eastAsia="標楷體" w:hAnsi="標楷體" w:hint="eastAsia"/>
                <w:sz w:val="28"/>
                <w:szCs w:val="28"/>
              </w:rPr>
              <w:t>，並</w:t>
            </w:r>
            <w:r w:rsidR="007759AA" w:rsidRPr="007759AA">
              <w:rPr>
                <w:rFonts w:ascii="標楷體" w:eastAsia="標楷體" w:hAnsi="標楷體" w:hint="eastAsia"/>
                <w:sz w:val="28"/>
                <w:szCs w:val="28"/>
              </w:rPr>
              <w:t>自</w:t>
            </w:r>
            <w:r w:rsid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="007759AA" w:rsidRP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年</w:t>
            </w:r>
            <w:r w:rsid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="007759AA" w:rsidRP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月</w:t>
            </w:r>
            <w:r w:rsid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="007759AA" w:rsidRP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日</w:t>
            </w:r>
            <w:r w:rsidR="007759AA">
              <w:rPr>
                <w:rFonts w:ascii="標楷體" w:eastAsia="標楷體" w:hAnsi="標楷體" w:hint="eastAsia"/>
                <w:sz w:val="28"/>
                <w:szCs w:val="28"/>
              </w:rPr>
              <w:t>開始提繳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252539E2" w14:textId="77777777" w:rsidR="007759E3" w:rsidRPr="00EA2A6C" w:rsidRDefault="00776F57" w:rsidP="00EA2A6C">
            <w:pPr>
              <w:numPr>
                <w:ilvl w:val="0"/>
                <w:numId w:val="2"/>
              </w:num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本人不願意提繳。</w:t>
            </w:r>
          </w:p>
          <w:p w14:paraId="202A52DE" w14:textId="77777777" w:rsidR="00F26758" w:rsidRPr="009B0560" w:rsidRDefault="009B0560" w:rsidP="009B0560">
            <w:pPr>
              <w:numPr>
                <w:ilvl w:val="0"/>
                <w:numId w:val="2"/>
              </w:num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本人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目前已有自願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提繳6％退休金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，現擬自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年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月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7759A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日</w:t>
            </w:r>
            <w:r w:rsidRPr="009B0560">
              <w:rPr>
                <w:rFonts w:ascii="標楷體" w:eastAsia="標楷體" w:hAnsi="標楷體" w:hint="eastAsia"/>
                <w:sz w:val="28"/>
                <w:szCs w:val="28"/>
              </w:rPr>
              <w:t>停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繳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8D5645" w:rsidRPr="00EA2A6C" w14:paraId="20C7720B" w14:textId="77777777" w:rsidTr="00444FD5">
        <w:tc>
          <w:tcPr>
            <w:tcW w:w="9747" w:type="dxa"/>
            <w:gridSpan w:val="5"/>
          </w:tcPr>
          <w:p w14:paraId="7EA91124" w14:textId="77777777" w:rsidR="00776F57" w:rsidRPr="00EA2A6C" w:rsidRDefault="008D564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 xml:space="preserve">本人簽名：   </w:t>
            </w:r>
          </w:p>
          <w:p w14:paraId="37039DBF" w14:textId="77777777" w:rsidR="008D5645" w:rsidRPr="00EA2A6C" w:rsidRDefault="008D564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                  </w:t>
            </w:r>
            <w:r w:rsidR="00F26758" w:rsidRPr="00EA2A6C">
              <w:rPr>
                <w:rFonts w:ascii="標楷體" w:eastAsia="標楷體" w:hAnsi="標楷體" w:hint="eastAsia"/>
                <w:sz w:val="28"/>
                <w:szCs w:val="28"/>
              </w:rPr>
              <w:t xml:space="preserve">    填表日期：   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F26758" w:rsidRPr="00EA2A6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F26758" w:rsidRPr="00EA2A6C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</w:tr>
      <w:tr w:rsidR="008D5645" w:rsidRPr="00EA2A6C" w14:paraId="2D43DAC6" w14:textId="77777777" w:rsidTr="00444FD5">
        <w:tc>
          <w:tcPr>
            <w:tcW w:w="9747" w:type="dxa"/>
            <w:gridSpan w:val="5"/>
          </w:tcPr>
          <w:p w14:paraId="1E6ED8AE" w14:textId="77777777" w:rsidR="008D5645" w:rsidRPr="00EA2A6C" w:rsidRDefault="00F26758" w:rsidP="00EA2A6C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說明</w:t>
            </w:r>
            <w:r w:rsidR="008D5645" w:rsidRPr="00EA2A6C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1D7B4608" w14:textId="77777777" w:rsidR="00B242C3" w:rsidRPr="00EA2A6C" w:rsidRDefault="00B242C3" w:rsidP="00EA2A6C">
            <w:pPr>
              <w:spacing w:line="40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一、本表</w:t>
            </w:r>
            <w:r w:rsidR="00F26758" w:rsidRPr="00EA2A6C">
              <w:rPr>
                <w:rFonts w:ascii="標楷體" w:eastAsia="標楷體" w:hAnsi="標楷體" w:hint="eastAsia"/>
                <w:sz w:val="28"/>
                <w:szCs w:val="28"/>
              </w:rPr>
              <w:t>調查</w:t>
            </w: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對象：</w:t>
            </w:r>
            <w:r w:rsidR="00444FD5">
              <w:rPr>
                <w:rFonts w:ascii="標楷體" w:eastAsia="標楷體" w:hAnsi="標楷體" w:hint="eastAsia"/>
                <w:sz w:val="28"/>
                <w:szCs w:val="28"/>
              </w:rPr>
              <w:t>校務基金進用工作人員</w:t>
            </w:r>
            <w:r w:rsidR="0026537E" w:rsidRPr="00EA2A6C">
              <w:rPr>
                <w:rFonts w:ascii="標楷體" w:eastAsia="標楷體" w:hAnsi="標楷體" w:hint="eastAsia"/>
              </w:rPr>
              <w:t>，</w:t>
            </w:r>
            <w:r w:rsidR="0026537E" w:rsidRPr="00EA2A6C">
              <w:rPr>
                <w:rFonts w:ascii="標楷體" w:eastAsia="標楷體" w:hAnsi="標楷體" w:hint="eastAsia"/>
                <w:sz w:val="28"/>
                <w:szCs w:val="28"/>
              </w:rPr>
              <w:t>如日後不適用勞基法，</w:t>
            </w:r>
            <w:r w:rsidR="00216623" w:rsidRPr="00EA2A6C">
              <w:rPr>
                <w:rFonts w:ascii="標楷體" w:eastAsia="標楷體" w:hAnsi="標楷體" w:hint="eastAsia"/>
                <w:sz w:val="28"/>
                <w:szCs w:val="28"/>
              </w:rPr>
              <w:t>則</w:t>
            </w:r>
            <w:r w:rsidR="004D0001" w:rsidRPr="00EA2A6C">
              <w:rPr>
                <w:rFonts w:ascii="標楷體" w:eastAsia="標楷體" w:hAnsi="標楷體" w:hint="eastAsia"/>
                <w:sz w:val="28"/>
                <w:szCs w:val="28"/>
              </w:rPr>
              <w:t>依現行方式辦理</w:t>
            </w:r>
            <w:r w:rsidR="00216623" w:rsidRPr="00EA2A6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1D3A6AF0" w14:textId="77777777" w:rsidR="005020D5" w:rsidRPr="00EA2A6C" w:rsidRDefault="00B242C3" w:rsidP="00EA2A6C">
            <w:pPr>
              <w:spacing w:line="400" w:lineRule="exact"/>
              <w:ind w:left="538" w:hangingChars="192" w:hanging="538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="008D5645" w:rsidRPr="00EA2A6C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5020D5" w:rsidRPr="00EA2A6C">
              <w:rPr>
                <w:rFonts w:ascii="標楷體" w:eastAsia="標楷體" w:hAnsi="標楷體" w:hint="eastAsia"/>
                <w:sz w:val="28"/>
                <w:szCs w:val="28"/>
              </w:rPr>
              <w:t>行政院勞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工</w:t>
            </w:r>
            <w:r w:rsidR="005020D5" w:rsidRPr="00EA2A6C">
              <w:rPr>
                <w:rFonts w:ascii="標楷體" w:eastAsia="標楷體" w:hAnsi="標楷體" w:hint="eastAsia"/>
                <w:sz w:val="28"/>
                <w:szCs w:val="28"/>
              </w:rPr>
              <w:t>委員會96年11月30日以勞動字第0960130914號公告，指定公部門各業非依公務人員法制進用之臨時人員適用勞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動</w:t>
            </w:r>
            <w:r w:rsidR="005020D5" w:rsidRPr="00EA2A6C">
              <w:rPr>
                <w:rFonts w:ascii="標楷體" w:eastAsia="標楷體" w:hAnsi="標楷體" w:hint="eastAsia"/>
                <w:sz w:val="28"/>
                <w:szCs w:val="28"/>
              </w:rPr>
              <w:t>基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準</w:t>
            </w:r>
            <w:r w:rsidR="005020D5" w:rsidRPr="00EA2A6C">
              <w:rPr>
                <w:rFonts w:ascii="標楷體" w:eastAsia="標楷體" w:hAnsi="標楷體" w:hint="eastAsia"/>
                <w:sz w:val="28"/>
                <w:szCs w:val="28"/>
              </w:rPr>
              <w:t>法並自97年1月1日生效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65253E58" w14:textId="77777777" w:rsidR="009E543B" w:rsidRPr="00EA2A6C" w:rsidRDefault="00B242C3" w:rsidP="00EA2A6C">
            <w:pPr>
              <w:spacing w:line="40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8D5645" w:rsidRPr="00EA2A6C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4D0001" w:rsidRPr="00EA2A6C">
              <w:rPr>
                <w:rFonts w:ascii="標楷體" w:eastAsia="標楷體" w:hAnsi="標楷體" w:hint="eastAsia"/>
                <w:sz w:val="28"/>
                <w:szCs w:val="28"/>
              </w:rPr>
              <w:t>前述</w:t>
            </w:r>
            <w:r w:rsidR="007067BA" w:rsidRPr="00EA2A6C">
              <w:rPr>
                <w:rFonts w:ascii="標楷體" w:eastAsia="標楷體" w:hAnsi="標楷體" w:hint="eastAsia"/>
                <w:sz w:val="28"/>
                <w:szCs w:val="28"/>
              </w:rPr>
              <w:t>人員原每月自薪資</w:t>
            </w:r>
            <w:proofErr w:type="gramStart"/>
            <w:r w:rsidR="007067BA" w:rsidRPr="00EA2A6C">
              <w:rPr>
                <w:rFonts w:ascii="標楷體" w:eastAsia="標楷體" w:hAnsi="標楷體" w:hint="eastAsia"/>
                <w:sz w:val="28"/>
                <w:szCs w:val="28"/>
              </w:rPr>
              <w:t>提撥</w:t>
            </w:r>
            <w:proofErr w:type="gramEnd"/>
            <w:r w:rsidR="007067BA" w:rsidRPr="00EA2A6C">
              <w:rPr>
                <w:rFonts w:ascii="標楷體" w:eastAsia="標楷體" w:hAnsi="標楷體" w:hint="eastAsia"/>
                <w:sz w:val="28"/>
                <w:szCs w:val="28"/>
              </w:rPr>
              <w:t>6％之離職儲金，於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適用勞基法後，</w:t>
            </w:r>
            <w:r w:rsidR="00F611C5" w:rsidRPr="00EA2A6C">
              <w:rPr>
                <w:rFonts w:ascii="標楷體" w:eastAsia="標楷體" w:hAnsi="標楷體" w:hint="eastAsia"/>
                <w:sz w:val="28"/>
                <w:szCs w:val="28"/>
              </w:rPr>
              <w:t>改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依「勞工退休金條例」</w:t>
            </w:r>
            <w:r w:rsidR="007067BA" w:rsidRPr="00EA2A6C">
              <w:rPr>
                <w:rFonts w:ascii="標楷體" w:eastAsia="標楷體" w:hAnsi="標楷體" w:hint="eastAsia"/>
                <w:sz w:val="28"/>
                <w:szCs w:val="28"/>
              </w:rPr>
              <w:t>第14條第3項規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定，按月提繳退休金至勞保局個人退休金專戶，</w:t>
            </w:r>
            <w:r w:rsidR="00E424DB" w:rsidRPr="00EA2A6C">
              <w:rPr>
                <w:rFonts w:ascii="標楷體" w:eastAsia="標楷體" w:hAnsi="標楷體" w:hint="eastAsia"/>
                <w:sz w:val="28"/>
                <w:szCs w:val="28"/>
              </w:rPr>
              <w:t>本校</w:t>
            </w:r>
            <w:proofErr w:type="gramStart"/>
            <w:r w:rsidR="00E424DB" w:rsidRPr="00EA2A6C">
              <w:rPr>
                <w:rFonts w:ascii="標楷體" w:eastAsia="標楷體" w:hAnsi="標楷體" w:hint="eastAsia"/>
                <w:sz w:val="28"/>
                <w:szCs w:val="28"/>
              </w:rPr>
              <w:t>提撥</w:t>
            </w:r>
            <w:proofErr w:type="gramEnd"/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6％，個人自由選擇</w:t>
            </w:r>
            <w:r w:rsidR="00EE7AFC">
              <w:rPr>
                <w:rFonts w:ascii="標楷體" w:eastAsia="標楷體" w:hAnsi="標楷體" w:hint="eastAsia"/>
                <w:sz w:val="28"/>
                <w:szCs w:val="28"/>
              </w:rPr>
              <w:t>是否</w:t>
            </w:r>
            <w:r w:rsidR="009E543B" w:rsidRPr="00EA2A6C">
              <w:rPr>
                <w:rFonts w:ascii="標楷體" w:eastAsia="標楷體" w:hAnsi="標楷體" w:hint="eastAsia"/>
                <w:sz w:val="28"/>
                <w:szCs w:val="28"/>
              </w:rPr>
              <w:t>提繳6％，年滿60歲時，由勞工本人自行向勞保局申請個人專戶之退休金。</w:t>
            </w:r>
          </w:p>
          <w:p w14:paraId="60D5A8E8" w14:textId="77777777" w:rsidR="0044211C" w:rsidRPr="00D37F5C" w:rsidRDefault="00413AE4" w:rsidP="00D37F5C">
            <w:pPr>
              <w:spacing w:line="40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 w:rsidRPr="00EA2A6C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="00776F57" w:rsidRPr="00EA2A6C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297CD8" w:rsidRPr="00EA2A6C">
              <w:rPr>
                <w:rFonts w:ascii="標楷體" w:eastAsia="標楷體" w:hAnsi="標楷體" w:hint="eastAsia"/>
                <w:sz w:val="28"/>
                <w:szCs w:val="28"/>
              </w:rPr>
              <w:t>勞基法及勞工退休金相關</w:t>
            </w:r>
            <w:r w:rsidR="0026537E" w:rsidRPr="00EA2A6C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  <w:r w:rsidR="00297CD8" w:rsidRPr="00EA2A6C">
              <w:rPr>
                <w:rFonts w:ascii="標楷體" w:eastAsia="標楷體" w:hAnsi="標楷體" w:hint="eastAsia"/>
                <w:sz w:val="28"/>
                <w:szCs w:val="28"/>
              </w:rPr>
              <w:t>，請</w:t>
            </w:r>
            <w:proofErr w:type="gramStart"/>
            <w:r w:rsidR="00297CD8" w:rsidRPr="00EA2A6C">
              <w:rPr>
                <w:rFonts w:ascii="標楷體" w:eastAsia="標楷體" w:hAnsi="標楷體" w:hint="eastAsia"/>
                <w:sz w:val="28"/>
                <w:szCs w:val="28"/>
              </w:rPr>
              <w:t>逕</w:t>
            </w:r>
            <w:proofErr w:type="gramEnd"/>
            <w:r w:rsidR="00297CD8" w:rsidRPr="00EA2A6C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  <w:r w:rsidR="00E75E40" w:rsidRPr="00EA2A6C">
              <w:rPr>
                <w:rFonts w:ascii="標楷體" w:eastAsia="標楷體" w:hAnsi="標楷體" w:hint="eastAsia"/>
                <w:sz w:val="28"/>
                <w:szCs w:val="28"/>
              </w:rPr>
              <w:t>行政院勞委會「公部門臨時人員適用勞動基準法專區」</w:t>
            </w:r>
            <w:proofErr w:type="gramStart"/>
            <w:r w:rsidR="00E75E40" w:rsidRPr="00EA2A6C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="00E75E40" w:rsidRPr="00EA2A6C">
              <w:rPr>
                <w:rFonts w:ascii="標楷體" w:eastAsia="標楷體" w:hAnsi="標楷體" w:hint="eastAsia"/>
                <w:sz w:val="28"/>
                <w:szCs w:val="28"/>
              </w:rPr>
              <w:t>www.cla.gov.tw</w:t>
            </w:r>
            <w:proofErr w:type="gramStart"/>
            <w:r w:rsidR="00E75E40" w:rsidRPr="00EA2A6C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proofErr w:type="gramEnd"/>
            <w:r w:rsidR="00297CD8" w:rsidRPr="00EA2A6C">
              <w:rPr>
                <w:rFonts w:ascii="標楷體" w:eastAsia="標楷體" w:hAnsi="標楷體" w:hint="eastAsia"/>
                <w:sz w:val="28"/>
                <w:szCs w:val="28"/>
              </w:rPr>
              <w:t>查詢。</w:t>
            </w:r>
          </w:p>
          <w:p w14:paraId="7FBDBE8B" w14:textId="77777777" w:rsidR="00B242C3" w:rsidRPr="00EA2A6C" w:rsidRDefault="00B242C3" w:rsidP="00EA2A6C">
            <w:pPr>
              <w:spacing w:line="48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1F2CB692" w14:textId="77777777" w:rsidR="00475979" w:rsidRPr="004C4456" w:rsidRDefault="00475979">
      <w:pPr>
        <w:rPr>
          <w:rFonts w:ascii="標楷體" w:eastAsia="標楷體" w:hAnsi="標楷體"/>
          <w:sz w:val="28"/>
          <w:szCs w:val="28"/>
        </w:rPr>
      </w:pPr>
    </w:p>
    <w:sectPr w:rsidR="00475979" w:rsidRPr="004C4456" w:rsidSect="00444FD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6A15F" w14:textId="77777777" w:rsidR="00B63984" w:rsidRDefault="00B63984" w:rsidP="00413AC0">
      <w:r>
        <w:separator/>
      </w:r>
    </w:p>
  </w:endnote>
  <w:endnote w:type="continuationSeparator" w:id="0">
    <w:p w14:paraId="2C054C89" w14:textId="77777777" w:rsidR="00B63984" w:rsidRDefault="00B63984" w:rsidP="0041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3066B" w14:textId="77777777" w:rsidR="00B63984" w:rsidRDefault="00B63984" w:rsidP="00413AC0">
      <w:r>
        <w:separator/>
      </w:r>
    </w:p>
  </w:footnote>
  <w:footnote w:type="continuationSeparator" w:id="0">
    <w:p w14:paraId="38F2F952" w14:textId="77777777" w:rsidR="00B63984" w:rsidRDefault="00B63984" w:rsidP="00413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D7318"/>
    <w:multiLevelType w:val="hybridMultilevel"/>
    <w:tmpl w:val="2F4CC0F2"/>
    <w:lvl w:ilvl="0" w:tplc="553421D4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EA4DCE"/>
    <w:multiLevelType w:val="hybridMultilevel"/>
    <w:tmpl w:val="D8A85964"/>
    <w:lvl w:ilvl="0" w:tplc="24CC1466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472406967">
    <w:abstractNumId w:val="1"/>
  </w:num>
  <w:num w:numId="2" w16cid:durableId="18844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041"/>
    <w:rsid w:val="00062989"/>
    <w:rsid w:val="00161FDE"/>
    <w:rsid w:val="00183F3D"/>
    <w:rsid w:val="001D6AD5"/>
    <w:rsid w:val="001E5779"/>
    <w:rsid w:val="001F75E7"/>
    <w:rsid w:val="0021604A"/>
    <w:rsid w:val="00216623"/>
    <w:rsid w:val="002639A5"/>
    <w:rsid w:val="0026537E"/>
    <w:rsid w:val="00280CA4"/>
    <w:rsid w:val="00297CD8"/>
    <w:rsid w:val="002A3A14"/>
    <w:rsid w:val="002B1AC0"/>
    <w:rsid w:val="003860CB"/>
    <w:rsid w:val="003E1074"/>
    <w:rsid w:val="00413AC0"/>
    <w:rsid w:val="00413AE4"/>
    <w:rsid w:val="00417422"/>
    <w:rsid w:val="00423CEE"/>
    <w:rsid w:val="0044211C"/>
    <w:rsid w:val="00444FD5"/>
    <w:rsid w:val="00457E4A"/>
    <w:rsid w:val="00475979"/>
    <w:rsid w:val="00481E83"/>
    <w:rsid w:val="00485371"/>
    <w:rsid w:val="004C0DB8"/>
    <w:rsid w:val="004C4456"/>
    <w:rsid w:val="004D0001"/>
    <w:rsid w:val="005020D5"/>
    <w:rsid w:val="00543EE3"/>
    <w:rsid w:val="0056055E"/>
    <w:rsid w:val="00594CE3"/>
    <w:rsid w:val="00603437"/>
    <w:rsid w:val="006450A8"/>
    <w:rsid w:val="007067BA"/>
    <w:rsid w:val="007128B7"/>
    <w:rsid w:val="00746A93"/>
    <w:rsid w:val="007572B5"/>
    <w:rsid w:val="007759AA"/>
    <w:rsid w:val="007759E3"/>
    <w:rsid w:val="00776F57"/>
    <w:rsid w:val="008033C3"/>
    <w:rsid w:val="008D5645"/>
    <w:rsid w:val="009327EB"/>
    <w:rsid w:val="00964041"/>
    <w:rsid w:val="009B0560"/>
    <w:rsid w:val="009B6695"/>
    <w:rsid w:val="009E543B"/>
    <w:rsid w:val="00AF7196"/>
    <w:rsid w:val="00B242C3"/>
    <w:rsid w:val="00B63984"/>
    <w:rsid w:val="00BA2D16"/>
    <w:rsid w:val="00BE1E2F"/>
    <w:rsid w:val="00C31E0F"/>
    <w:rsid w:val="00CD4559"/>
    <w:rsid w:val="00CF6D94"/>
    <w:rsid w:val="00D00F8D"/>
    <w:rsid w:val="00D37F5C"/>
    <w:rsid w:val="00DB43BD"/>
    <w:rsid w:val="00DC07F5"/>
    <w:rsid w:val="00E424DB"/>
    <w:rsid w:val="00E75E40"/>
    <w:rsid w:val="00EA09FA"/>
    <w:rsid w:val="00EA2A6C"/>
    <w:rsid w:val="00EE7AFC"/>
    <w:rsid w:val="00F23C78"/>
    <w:rsid w:val="00F26758"/>
    <w:rsid w:val="00F277F7"/>
    <w:rsid w:val="00F611C5"/>
    <w:rsid w:val="00FA24D4"/>
    <w:rsid w:val="00FC0E4A"/>
    <w:rsid w:val="00FD3C0F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679223"/>
  <w15:chartTrackingRefBased/>
  <w15:docId w15:val="{0043BBB5-5DFE-42A4-B998-AB75F4615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4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13A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413AC0"/>
    <w:rPr>
      <w:kern w:val="2"/>
    </w:rPr>
  </w:style>
  <w:style w:type="paragraph" w:styleId="a6">
    <w:name w:val="footer"/>
    <w:basedOn w:val="a"/>
    <w:link w:val="a7"/>
    <w:rsid w:val="00413A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413A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CMT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國立交通大學約用人員自願提繳勞工退休金調查表</dc:title>
  <dc:subject/>
  <dc:creator>吉國健太</dc:creator>
  <cp:keywords/>
  <cp:lastModifiedBy>user</cp:lastModifiedBy>
  <cp:revision>2</cp:revision>
  <cp:lastPrinted>2007-12-25T07:20:00Z</cp:lastPrinted>
  <dcterms:created xsi:type="dcterms:W3CDTF">2026-06-05T06:48:00Z</dcterms:created>
  <dcterms:modified xsi:type="dcterms:W3CDTF">2026-06-05T06:48:00Z</dcterms:modified>
</cp:coreProperties>
</file>